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F30E" w14:textId="4D2D56BF" w:rsidR="00926716" w:rsidRDefault="00FF71CD">
      <w:pPr>
        <w:pStyle w:val="NormalnyWeb"/>
      </w:pPr>
      <w:r>
        <w:rPr>
          <w:b/>
          <w:bCs/>
        </w:rPr>
        <w:t xml:space="preserve">Rada Miejska w Kłodawie </w:t>
      </w:r>
      <w:r>
        <w:br/>
      </w:r>
      <w:r w:rsidR="007E09B6">
        <w:t>Sesja</w:t>
      </w:r>
    </w:p>
    <w:p w14:paraId="0BC50437" w14:textId="203F7B56" w:rsidR="00E07E6E" w:rsidRDefault="00FF71CD" w:rsidP="00E07E6E">
      <w:pPr>
        <w:pStyle w:val="NormalnyWeb"/>
        <w:jc w:val="center"/>
        <w:rPr>
          <w:rFonts w:ascii="Cambria" w:hAnsi="Cambria"/>
          <w:b/>
          <w:bCs/>
        </w:rPr>
      </w:pPr>
      <w:r w:rsidRPr="00E07E6E">
        <w:rPr>
          <w:rFonts w:ascii="Cambria" w:hAnsi="Cambria"/>
          <w:b/>
          <w:bCs/>
        </w:rPr>
        <w:t xml:space="preserve">Protokół nr </w:t>
      </w:r>
      <w:r w:rsidR="00E07E6E">
        <w:rPr>
          <w:rFonts w:ascii="Cambria" w:hAnsi="Cambria"/>
          <w:b/>
          <w:bCs/>
        </w:rPr>
        <w:t>XV/2025</w:t>
      </w:r>
    </w:p>
    <w:p w14:paraId="391E5ED0" w14:textId="044A86F3" w:rsidR="00E07E6E" w:rsidRPr="00E624D3" w:rsidRDefault="00E624D3" w:rsidP="005E7368">
      <w:pPr>
        <w:pStyle w:val="NormalnyWeb"/>
        <w:spacing w:line="276" w:lineRule="auto"/>
        <w:jc w:val="both"/>
        <w:rPr>
          <w:rFonts w:ascii="Cambria" w:hAnsi="Cambria"/>
        </w:rPr>
      </w:pPr>
      <w:r w:rsidRPr="00E624D3">
        <w:rPr>
          <w:rFonts w:ascii="Cambria" w:hAnsi="Cambria"/>
        </w:rPr>
        <w:t>XV sesja</w:t>
      </w:r>
      <w:r w:rsidR="00370A14">
        <w:rPr>
          <w:rFonts w:ascii="Cambria" w:hAnsi="Cambria"/>
        </w:rPr>
        <w:t xml:space="preserve"> nadzwyczajna</w:t>
      </w:r>
      <w:r>
        <w:rPr>
          <w:rFonts w:ascii="Cambria" w:hAnsi="Cambria"/>
        </w:rPr>
        <w:t xml:space="preserve"> Rady Miejskiej w Kłodawie odbyła się w dniu 17 kwietnia 2025r. w sali posiedzeń Urzędu Miasta i Gminy w Kłodawie. Obrady rozpoczęto w dniu</w:t>
      </w:r>
      <w:r w:rsidR="00370A14">
        <w:rPr>
          <w:rFonts w:ascii="Cambria" w:hAnsi="Cambria"/>
        </w:rPr>
        <w:t xml:space="preserve"> </w:t>
      </w:r>
      <w:r>
        <w:rPr>
          <w:rFonts w:ascii="Cambria" w:hAnsi="Cambria"/>
        </w:rPr>
        <w:t>17 kwietnia 2025r. a zakończono o godz. 15.12 tego samego dnia.</w:t>
      </w:r>
      <w:r w:rsidR="00CC525B">
        <w:rPr>
          <w:rFonts w:ascii="Cambria" w:hAnsi="Cambria"/>
        </w:rPr>
        <w:t xml:space="preserve"> Listy obecności radnych </w:t>
      </w:r>
      <w:r w:rsidR="00CC525B">
        <w:rPr>
          <w:rFonts w:ascii="Cambria" w:hAnsi="Cambria"/>
        </w:rPr>
        <w:br/>
        <w:t>i zaproszonych gości stanowią załączniki nr 1 i 2 do protokołu.</w:t>
      </w:r>
    </w:p>
    <w:p w14:paraId="7CCFB53A" w14:textId="7A96F220" w:rsidR="00CC525B" w:rsidRDefault="00FF71CD">
      <w:pPr>
        <w:pStyle w:val="NormalnyWeb"/>
        <w:rPr>
          <w:rFonts w:ascii="Cambria" w:hAnsi="Cambria"/>
        </w:rPr>
      </w:pPr>
      <w:r w:rsidRPr="00E624D3">
        <w:rPr>
          <w:rFonts w:ascii="Cambria" w:hAnsi="Cambria"/>
        </w:rPr>
        <w:t>W posiedzeniu wzięło udział 10 członków.</w:t>
      </w:r>
      <w:r w:rsidR="005E7368">
        <w:rPr>
          <w:rFonts w:ascii="Cambria" w:hAnsi="Cambria"/>
        </w:rPr>
        <w:br/>
      </w:r>
      <w:r w:rsidRPr="00E624D3">
        <w:rPr>
          <w:rFonts w:ascii="Cambria" w:hAnsi="Cambria"/>
        </w:rPr>
        <w:t>Obecni:</w:t>
      </w:r>
    </w:p>
    <w:p w14:paraId="246C5E5F" w14:textId="2621E15F" w:rsidR="00926716" w:rsidRDefault="00FF71CD">
      <w:pPr>
        <w:pStyle w:val="NormalnyWeb"/>
        <w:rPr>
          <w:rFonts w:ascii="Cambria" w:hAnsi="Cambria"/>
        </w:rPr>
      </w:pPr>
      <w:r w:rsidRPr="00E624D3">
        <w:rPr>
          <w:rFonts w:ascii="Cambria" w:hAnsi="Cambria"/>
        </w:rPr>
        <w:t>1. Iwona Betlej</w:t>
      </w:r>
      <w:r w:rsidRPr="00E624D3">
        <w:rPr>
          <w:rFonts w:ascii="Cambria" w:hAnsi="Cambria"/>
        </w:rPr>
        <w:br/>
        <w:t>2. Marzanna Chuchro</w:t>
      </w:r>
      <w:r w:rsidRPr="00E624D3">
        <w:rPr>
          <w:rFonts w:ascii="Cambria" w:hAnsi="Cambria"/>
        </w:rPr>
        <w:br/>
        <w:t xml:space="preserve">3. </w:t>
      </w:r>
      <w:r w:rsidRPr="00E624D3">
        <w:rPr>
          <w:rFonts w:ascii="Cambria" w:hAnsi="Cambria"/>
          <w:strike/>
        </w:rPr>
        <w:t>Edyta Główczyńska</w:t>
      </w:r>
      <w:r w:rsidRPr="00E624D3">
        <w:rPr>
          <w:rFonts w:ascii="Cambria" w:hAnsi="Cambria"/>
        </w:rPr>
        <w:br/>
        <w:t xml:space="preserve">4. </w:t>
      </w:r>
      <w:r w:rsidRPr="00E624D3">
        <w:rPr>
          <w:rFonts w:ascii="Cambria" w:hAnsi="Cambria"/>
          <w:strike/>
        </w:rPr>
        <w:t>Włodzimierz Jankowski</w:t>
      </w:r>
      <w:r w:rsidRPr="00E624D3">
        <w:rPr>
          <w:rFonts w:ascii="Cambria" w:hAnsi="Cambria"/>
        </w:rPr>
        <w:br/>
        <w:t>5. Paweł Jaroński</w:t>
      </w:r>
      <w:r w:rsidRPr="00E624D3">
        <w:rPr>
          <w:rFonts w:ascii="Cambria" w:hAnsi="Cambria"/>
        </w:rPr>
        <w:br/>
        <w:t>6. Kamil Kowalczyk</w:t>
      </w:r>
      <w:r w:rsidRPr="00E624D3">
        <w:rPr>
          <w:rFonts w:ascii="Cambria" w:hAnsi="Cambria"/>
        </w:rPr>
        <w:br/>
        <w:t>7. Janusz Kowalewski</w:t>
      </w:r>
      <w:r w:rsidRPr="00E624D3">
        <w:rPr>
          <w:rFonts w:ascii="Cambria" w:hAnsi="Cambria"/>
        </w:rPr>
        <w:br/>
        <w:t>8. Krzysztof Krusiński</w:t>
      </w:r>
      <w:r w:rsidRPr="00E624D3">
        <w:rPr>
          <w:rFonts w:ascii="Cambria" w:hAnsi="Cambria"/>
        </w:rPr>
        <w:br/>
        <w:t xml:space="preserve">9. </w:t>
      </w:r>
      <w:r w:rsidRPr="00E624D3">
        <w:rPr>
          <w:rFonts w:ascii="Cambria" w:hAnsi="Cambria"/>
          <w:strike/>
        </w:rPr>
        <w:t>Tomasz Kujawka</w:t>
      </w:r>
      <w:r w:rsidRPr="00E624D3">
        <w:rPr>
          <w:rFonts w:ascii="Cambria" w:hAnsi="Cambria"/>
        </w:rPr>
        <w:br/>
        <w:t>10. Monika Maćczak</w:t>
      </w:r>
      <w:r w:rsidRPr="00E624D3">
        <w:rPr>
          <w:rFonts w:ascii="Cambria" w:hAnsi="Cambria"/>
        </w:rPr>
        <w:br/>
        <w:t xml:space="preserve">11. </w:t>
      </w:r>
      <w:r w:rsidRPr="00E624D3">
        <w:rPr>
          <w:rFonts w:ascii="Cambria" w:hAnsi="Cambria"/>
          <w:strike/>
        </w:rPr>
        <w:t>Sebastian Michalak</w:t>
      </w:r>
      <w:r w:rsidRPr="00E624D3">
        <w:rPr>
          <w:rFonts w:ascii="Cambria" w:hAnsi="Cambria"/>
        </w:rPr>
        <w:br/>
        <w:t>12. Krystian Sobierajski</w:t>
      </w:r>
      <w:r w:rsidRPr="00E624D3">
        <w:rPr>
          <w:rFonts w:ascii="Cambria" w:hAnsi="Cambria"/>
        </w:rPr>
        <w:br/>
        <w:t>13. Ryszard Szubert</w:t>
      </w:r>
      <w:r w:rsidRPr="00E624D3">
        <w:rPr>
          <w:rFonts w:ascii="Cambria" w:hAnsi="Cambria"/>
        </w:rPr>
        <w:br/>
        <w:t xml:space="preserve">14. </w:t>
      </w:r>
      <w:r w:rsidRPr="00E624D3">
        <w:rPr>
          <w:rFonts w:ascii="Cambria" w:hAnsi="Cambria"/>
          <w:strike/>
        </w:rPr>
        <w:t>Mateusz Wawrzyniak</w:t>
      </w:r>
      <w:r w:rsidRPr="00E624D3">
        <w:rPr>
          <w:rFonts w:ascii="Cambria" w:hAnsi="Cambria"/>
        </w:rPr>
        <w:br/>
        <w:t>15. Paweł Witkowski</w:t>
      </w:r>
    </w:p>
    <w:p w14:paraId="2025702B" w14:textId="182B8D01" w:rsidR="00E624D3" w:rsidRPr="00E624D3" w:rsidRDefault="00E624D3" w:rsidP="00E624D3">
      <w:pPr>
        <w:pStyle w:val="NormalnyWeb"/>
        <w:jc w:val="center"/>
        <w:rPr>
          <w:rFonts w:ascii="Cambria" w:hAnsi="Cambria"/>
          <w:b/>
          <w:bCs/>
        </w:rPr>
      </w:pPr>
      <w:r w:rsidRPr="00E624D3">
        <w:rPr>
          <w:rFonts w:ascii="Cambria" w:hAnsi="Cambria"/>
          <w:b/>
          <w:bCs/>
        </w:rPr>
        <w:t>P u n k t 1</w:t>
      </w:r>
    </w:p>
    <w:p w14:paraId="28D0F5C9" w14:textId="77777777" w:rsidR="00E624D3" w:rsidRDefault="00FF71CD">
      <w:pPr>
        <w:pStyle w:val="NormalnyWeb"/>
        <w:spacing w:after="240" w:afterAutospacing="0"/>
        <w:rPr>
          <w:rFonts w:ascii="Cambria" w:hAnsi="Cambria"/>
        </w:rPr>
      </w:pPr>
      <w:r w:rsidRPr="00E624D3">
        <w:rPr>
          <w:rFonts w:ascii="Cambria" w:hAnsi="Cambria"/>
          <w:b/>
          <w:bCs/>
        </w:rPr>
        <w:t>Otwarcie sesji i stwierdzenie prawomocności</w:t>
      </w:r>
    </w:p>
    <w:p w14:paraId="1E276312" w14:textId="611EBA78" w:rsidR="00E624D3" w:rsidRDefault="00E624D3" w:rsidP="00E624D3">
      <w:pPr>
        <w:pStyle w:val="NormalnyWeb"/>
        <w:spacing w:after="240" w:afterAutospacing="0" w:line="276" w:lineRule="auto"/>
      </w:pPr>
      <w:r>
        <w:rPr>
          <w:rFonts w:ascii="Cambria" w:hAnsi="Cambria"/>
        </w:rPr>
        <w:t>Otwarcia sesji dokonał Przewodniczący Rady Krzysztof Krusiński, na podstawie listy obecności stwierdził quorum do podejmowania decyzji i wniosków.</w:t>
      </w:r>
    </w:p>
    <w:p w14:paraId="3873D67B" w14:textId="657BC572" w:rsidR="005521C4" w:rsidRDefault="00E624D3" w:rsidP="005521C4">
      <w:pPr>
        <w:pStyle w:val="NormalnyWeb"/>
        <w:spacing w:after="240" w:afterAutospacing="0" w:line="276" w:lineRule="auto"/>
        <w:rPr>
          <w:rFonts w:ascii="Cambria" w:hAnsi="Cambria"/>
        </w:rPr>
      </w:pPr>
      <w:r w:rsidRPr="00E624D3">
        <w:rPr>
          <w:rFonts w:ascii="Cambria" w:hAnsi="Cambria"/>
          <w:b/>
          <w:bCs/>
        </w:rPr>
        <w:t xml:space="preserve">                                                                           P u  n k t 2</w:t>
      </w:r>
      <w:r w:rsidRPr="00E624D3">
        <w:rPr>
          <w:rFonts w:ascii="Cambria" w:hAnsi="Cambria"/>
          <w:b/>
          <w:bCs/>
        </w:rPr>
        <w:br/>
      </w:r>
      <w:r w:rsidRPr="00370A14">
        <w:rPr>
          <w:rFonts w:ascii="Cambria" w:hAnsi="Cambria"/>
          <w:b/>
          <w:bCs/>
        </w:rPr>
        <w:t>Ustalenie porządku obrad sesji</w:t>
      </w:r>
    </w:p>
    <w:p w14:paraId="08BB7B8C" w14:textId="36AA7F90" w:rsidR="00370A14" w:rsidRDefault="00370A14" w:rsidP="005521C4">
      <w:pPr>
        <w:pStyle w:val="NormalnyWeb"/>
        <w:spacing w:after="240" w:afterAutospacing="0" w:line="276" w:lineRule="auto"/>
        <w:jc w:val="both"/>
        <w:rPr>
          <w:rFonts w:ascii="Cambria" w:hAnsi="Cambria"/>
        </w:rPr>
      </w:pPr>
      <w:r w:rsidRPr="00370A14">
        <w:rPr>
          <w:rFonts w:ascii="Cambria" w:hAnsi="Cambria"/>
        </w:rPr>
        <w:t xml:space="preserve">Przewodniczący Rady poinformował, iż porządek  obrad sesji został zawarty </w:t>
      </w:r>
      <w:r>
        <w:rPr>
          <w:rFonts w:ascii="Cambria" w:hAnsi="Cambria"/>
        </w:rPr>
        <w:br/>
      </w:r>
      <w:r w:rsidRPr="00370A14">
        <w:rPr>
          <w:rFonts w:ascii="Cambria" w:hAnsi="Cambria"/>
        </w:rPr>
        <w:t>w zawiadomieniach o zwo</w:t>
      </w:r>
      <w:r>
        <w:rPr>
          <w:rFonts w:ascii="Cambria" w:hAnsi="Cambria"/>
        </w:rPr>
        <w:t>ł</w:t>
      </w:r>
      <w:r w:rsidRPr="00370A14">
        <w:rPr>
          <w:rFonts w:ascii="Cambria" w:hAnsi="Cambria"/>
        </w:rPr>
        <w:t>aniu sesji, który otrzymali wszyscy radni.</w:t>
      </w:r>
      <w:r w:rsidR="005521C4">
        <w:rPr>
          <w:rFonts w:ascii="Cambria" w:hAnsi="Cambria"/>
        </w:rPr>
        <w:t xml:space="preserve"> Przewodniczący Rady poinformował, iż w dniu 15 kwietnia 2025r. do biura rady wpłynął wniosek Burmistrza Kłodawy w sprawie zwołania sesji nadzwyczajnej. Zwo</w:t>
      </w:r>
      <w:r w:rsidR="002D1516">
        <w:rPr>
          <w:rFonts w:ascii="Cambria" w:hAnsi="Cambria"/>
        </w:rPr>
        <w:t>ł</w:t>
      </w:r>
      <w:r w:rsidR="005521C4">
        <w:rPr>
          <w:rFonts w:ascii="Cambria" w:hAnsi="Cambria"/>
        </w:rPr>
        <w:t xml:space="preserve">anie sesji </w:t>
      </w:r>
      <w:r w:rsidR="002D1516">
        <w:rPr>
          <w:rFonts w:ascii="Cambria" w:hAnsi="Cambria"/>
        </w:rPr>
        <w:t>podyktowane</w:t>
      </w:r>
      <w:r w:rsidR="005521C4">
        <w:rPr>
          <w:rFonts w:ascii="Cambria" w:hAnsi="Cambria"/>
        </w:rPr>
        <w:t xml:space="preserve"> było konieczno</w:t>
      </w:r>
      <w:r w:rsidR="002D1516">
        <w:rPr>
          <w:rFonts w:ascii="Cambria" w:hAnsi="Cambria"/>
        </w:rPr>
        <w:t>ś</w:t>
      </w:r>
      <w:r w:rsidR="005521C4">
        <w:rPr>
          <w:rFonts w:ascii="Cambria" w:hAnsi="Cambria"/>
        </w:rPr>
        <w:t>ci</w:t>
      </w:r>
      <w:r w:rsidR="002D1516">
        <w:rPr>
          <w:rFonts w:ascii="Cambria" w:hAnsi="Cambria"/>
        </w:rPr>
        <w:t>ą</w:t>
      </w:r>
      <w:r w:rsidR="005521C4">
        <w:rPr>
          <w:rFonts w:ascii="Cambria" w:hAnsi="Cambria"/>
        </w:rPr>
        <w:t xml:space="preserve"> wprowadzenia zabezpieczenia fina</w:t>
      </w:r>
      <w:r w:rsidR="002D1516">
        <w:rPr>
          <w:rFonts w:ascii="Cambria" w:hAnsi="Cambria"/>
        </w:rPr>
        <w:t>nsowania przedsięwzięć z załącznika nr 2 do Wieloletniej Prognozy Finansowej Gminy Kłodawa na lata 2025-2043: Termomodernizacja gminnych budynków Gminy Kłodawa, Termomodernizacja budynków użyteczności publicznej w Gminie Kłodawa.</w:t>
      </w:r>
    </w:p>
    <w:p w14:paraId="1B7305EB" w14:textId="7096B062" w:rsidR="002D1516" w:rsidRDefault="002D1516" w:rsidP="005521C4">
      <w:pPr>
        <w:pStyle w:val="NormalnyWeb"/>
        <w:spacing w:after="24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Przewodniczący Rady zwrócił się do radnych z pytaniem – „ Czy ktoś z państwa radnych ma pytania względnie uwagi do przedstawionego porządku obrad?”</w:t>
      </w:r>
    </w:p>
    <w:p w14:paraId="04FBE474" w14:textId="677BCE90" w:rsidR="002D1516" w:rsidRDefault="002D1516" w:rsidP="005521C4">
      <w:pPr>
        <w:pStyle w:val="NormalnyWeb"/>
        <w:spacing w:after="24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 uwagi na brak uwag do porządku obrad, przewodniczący Rady poddał pod głosowanie porządek obrad.</w:t>
      </w:r>
    </w:p>
    <w:p w14:paraId="6DC5CBBB" w14:textId="51C10E86" w:rsidR="002D1516" w:rsidRDefault="002D1516" w:rsidP="002D1516">
      <w:pPr>
        <w:rPr>
          <w:rFonts w:ascii="Cambria" w:hAnsi="Cambria"/>
        </w:rPr>
      </w:pPr>
      <w:r w:rsidRPr="002D1516">
        <w:rPr>
          <w:rFonts w:ascii="Cambria" w:hAnsi="Cambria"/>
        </w:rPr>
        <w:t>1.Otwarcie sesji</w:t>
      </w:r>
      <w:r>
        <w:rPr>
          <w:rFonts w:ascii="Cambria" w:hAnsi="Cambria"/>
        </w:rPr>
        <w:t xml:space="preserve"> i stwierdzenie prawomocności.</w:t>
      </w:r>
    </w:p>
    <w:p w14:paraId="0455087B" w14:textId="6B6040DD" w:rsidR="002D1516" w:rsidRDefault="002D1516" w:rsidP="002D1516">
      <w:pPr>
        <w:tabs>
          <w:tab w:val="left" w:pos="3870"/>
        </w:tabs>
        <w:rPr>
          <w:rFonts w:ascii="Cambria" w:hAnsi="Cambria"/>
        </w:rPr>
      </w:pPr>
      <w:r>
        <w:rPr>
          <w:rFonts w:ascii="Cambria" w:hAnsi="Cambria"/>
        </w:rPr>
        <w:t>2. Ustalenie porządku obrad sesji.</w:t>
      </w:r>
      <w:r>
        <w:rPr>
          <w:rFonts w:ascii="Cambria" w:hAnsi="Cambria"/>
        </w:rPr>
        <w:tab/>
      </w:r>
    </w:p>
    <w:p w14:paraId="6F57E80D" w14:textId="0681ED0D" w:rsidR="002D1516" w:rsidRDefault="002D1516" w:rsidP="002D1516">
      <w:pPr>
        <w:tabs>
          <w:tab w:val="left" w:pos="3870"/>
        </w:tabs>
        <w:rPr>
          <w:rFonts w:ascii="Cambria" w:hAnsi="Cambria"/>
        </w:rPr>
      </w:pPr>
      <w:r>
        <w:rPr>
          <w:rFonts w:ascii="Cambria" w:hAnsi="Cambria"/>
        </w:rPr>
        <w:t>3. Podjęcie uchwały w sprawie zmiany uchwały w sprawie uchwalenia Wieloletniej Prognozy Finansowej Gminy Kłodawa na lata 2025-2043.</w:t>
      </w:r>
    </w:p>
    <w:p w14:paraId="74D3728B" w14:textId="7468EA6C" w:rsidR="002D1516" w:rsidRDefault="002D1516" w:rsidP="002D1516">
      <w:pPr>
        <w:tabs>
          <w:tab w:val="left" w:pos="3870"/>
        </w:tabs>
        <w:rPr>
          <w:rFonts w:ascii="Cambria" w:hAnsi="Cambria"/>
        </w:rPr>
      </w:pPr>
      <w:r>
        <w:rPr>
          <w:rFonts w:ascii="Cambria" w:hAnsi="Cambria"/>
        </w:rPr>
        <w:t>4. Interpelacje i wnioski radnych.</w:t>
      </w:r>
    </w:p>
    <w:p w14:paraId="3BD8FBBE" w14:textId="0848DA20" w:rsidR="002D1516" w:rsidRDefault="002D1516" w:rsidP="002D1516">
      <w:pPr>
        <w:tabs>
          <w:tab w:val="left" w:pos="3870"/>
        </w:tabs>
        <w:rPr>
          <w:rFonts w:ascii="Cambria" w:hAnsi="Cambria"/>
        </w:rPr>
      </w:pPr>
      <w:r>
        <w:rPr>
          <w:rFonts w:ascii="Cambria" w:hAnsi="Cambria"/>
        </w:rPr>
        <w:t>5. Wolne wnioski.</w:t>
      </w:r>
    </w:p>
    <w:p w14:paraId="7C14A8BB" w14:textId="52CDB092" w:rsidR="00370A14" w:rsidRDefault="002D1516" w:rsidP="00C8275D">
      <w:pPr>
        <w:tabs>
          <w:tab w:val="left" w:pos="3870"/>
        </w:tabs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>6. Zamknięcie obrad sesji.</w:t>
      </w:r>
    </w:p>
    <w:p w14:paraId="3EA55BE2" w14:textId="02D5BFEE" w:rsidR="00523360" w:rsidRDefault="00FF71CD" w:rsidP="00E624D3">
      <w:pPr>
        <w:pStyle w:val="NormalnyWeb"/>
        <w:spacing w:after="240" w:afterAutospacing="0" w:line="276" w:lineRule="auto"/>
        <w:rPr>
          <w:rFonts w:ascii="Cambria" w:hAnsi="Cambria"/>
        </w:rPr>
      </w:pPr>
      <w:r w:rsidRPr="00370A14">
        <w:rPr>
          <w:rFonts w:ascii="Cambria" w:hAnsi="Cambria"/>
          <w:b/>
          <w:bCs/>
          <w:u w:val="single"/>
        </w:rPr>
        <w:t xml:space="preserve">Głosowano w </w:t>
      </w:r>
      <w:r w:rsidRPr="00370A14">
        <w:rPr>
          <w:rFonts w:ascii="Cambria" w:hAnsi="Cambria"/>
          <w:b/>
          <w:bCs/>
          <w:u w:val="single"/>
        </w:rPr>
        <w:t>sprawie:</w:t>
      </w:r>
      <w:r w:rsidRPr="00370A14">
        <w:rPr>
          <w:rFonts w:ascii="Cambria" w:hAnsi="Cambria"/>
        </w:rPr>
        <w:br/>
        <w:t xml:space="preserve">Ustalenie porządku obrad sesji. </w:t>
      </w:r>
      <w:r w:rsidRPr="00370A14">
        <w:rPr>
          <w:rFonts w:ascii="Cambria" w:hAnsi="Cambria"/>
        </w:rPr>
        <w:br/>
      </w:r>
      <w:r w:rsidRPr="00370A14">
        <w:rPr>
          <w:rStyle w:val="Pogrubienie"/>
          <w:rFonts w:ascii="Cambria" w:hAnsi="Cambria"/>
          <w:u w:val="single"/>
        </w:rPr>
        <w:t>Wyniki głosowania</w:t>
      </w:r>
      <w:r w:rsidRPr="00370A14">
        <w:rPr>
          <w:rFonts w:ascii="Cambria" w:hAnsi="Cambria"/>
        </w:rPr>
        <w:br/>
        <w:t>ZA: 10, PRZECIW: 0, WSTRZYMUJĘ SIĘ: 0, BRAK GŁOSU: 0, NIEOBECNI: 5</w:t>
      </w:r>
      <w:r w:rsidRPr="00370A14">
        <w:rPr>
          <w:rFonts w:ascii="Cambria" w:hAnsi="Cambria"/>
        </w:rPr>
        <w:br/>
      </w:r>
      <w:r w:rsidRPr="00370A14">
        <w:rPr>
          <w:rFonts w:ascii="Cambria" w:hAnsi="Cambria"/>
          <w:u w:val="single"/>
        </w:rPr>
        <w:t>Wyniki imienne:</w:t>
      </w:r>
      <w:r w:rsidRPr="00370A14">
        <w:rPr>
          <w:rFonts w:ascii="Cambria" w:hAnsi="Cambria"/>
        </w:rPr>
        <w:br/>
        <w:t>ZA (10)</w:t>
      </w:r>
      <w:r w:rsidRPr="00370A14">
        <w:rPr>
          <w:rFonts w:ascii="Cambria" w:hAnsi="Cambria"/>
        </w:rPr>
        <w:br/>
        <w:t>Iwona Betlej, Marzanna Chuchro, Paweł Jaroński, Kamil Kowalczyk, Janusz Kowalewski, Krzysztof Krusiński, Monika Maćczak, Krystian Sobierajski, Ryszard Szubert, Paweł Witkowski</w:t>
      </w:r>
      <w:r w:rsidRPr="00370A14">
        <w:rPr>
          <w:rFonts w:ascii="Cambria" w:hAnsi="Cambria"/>
        </w:rPr>
        <w:br/>
        <w:t>NIEOBECNI (5)</w:t>
      </w:r>
      <w:r w:rsidRPr="00370A14">
        <w:rPr>
          <w:rFonts w:ascii="Cambria" w:hAnsi="Cambria"/>
        </w:rPr>
        <w:br/>
        <w:t>Edyta Główczyńska, Włodzimierz Jankowski, Tomasz Kujawka, Sebastian Michalak, Mateusz Wawrzyniak</w:t>
      </w:r>
      <w:r w:rsidRPr="00370A14">
        <w:rPr>
          <w:rFonts w:ascii="Cambria" w:hAnsi="Cambria"/>
        </w:rPr>
        <w:br/>
      </w:r>
      <w:r w:rsidRPr="00370A14">
        <w:rPr>
          <w:rFonts w:ascii="Cambria" w:hAnsi="Cambria"/>
        </w:rPr>
        <w:br/>
      </w:r>
      <w:r w:rsidR="00523360">
        <w:rPr>
          <w:rFonts w:ascii="Cambria" w:hAnsi="Cambria"/>
          <w:b/>
          <w:bCs/>
        </w:rPr>
        <w:t xml:space="preserve">                                                                     </w:t>
      </w:r>
      <w:r w:rsidR="00523360" w:rsidRPr="00523360">
        <w:rPr>
          <w:rFonts w:ascii="Cambria" w:hAnsi="Cambria"/>
          <w:b/>
          <w:bCs/>
        </w:rPr>
        <w:t>P u n k t 3</w:t>
      </w:r>
    </w:p>
    <w:p w14:paraId="14AA0DF7" w14:textId="5D30BB77" w:rsidR="00523360" w:rsidRDefault="00FF71CD" w:rsidP="00523360">
      <w:pPr>
        <w:pStyle w:val="NormalnyWeb"/>
        <w:spacing w:after="240" w:afterAutospacing="0" w:line="276" w:lineRule="auto"/>
        <w:jc w:val="both"/>
        <w:rPr>
          <w:rFonts w:ascii="Cambria" w:hAnsi="Cambria"/>
          <w:b/>
          <w:bCs/>
        </w:rPr>
      </w:pPr>
      <w:r w:rsidRPr="00D50F20">
        <w:rPr>
          <w:rFonts w:ascii="Cambria" w:hAnsi="Cambria"/>
          <w:b/>
          <w:bCs/>
        </w:rPr>
        <w:t>Podjęcie uchwały w sprawie zmiany uchwały w sprawie uchwalenia Wieloletniej Prognozy Finansowej Gminy Kłodawa na lata 2025-2043</w:t>
      </w:r>
    </w:p>
    <w:p w14:paraId="1F8E00F5" w14:textId="25EBBBAD" w:rsidR="00AF76E9" w:rsidRDefault="00AF76E9" w:rsidP="00523360">
      <w:pPr>
        <w:pStyle w:val="NormalnyWeb"/>
        <w:spacing w:after="24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Przewodniczący Rady poinformował, iż projekt uchwały w sprawie zmiany uchwały w sprawie uchwalenia Wieloletniej Prognozy Finansowej Gminy Kłodawa na lata 2025-2043 otrzymali radni wraz z zawiadomieniem o sesji.</w:t>
      </w:r>
    </w:p>
    <w:p w14:paraId="0D7B35FA" w14:textId="5BCC9502" w:rsidR="00AF76E9" w:rsidRDefault="00AF76E9" w:rsidP="00523360">
      <w:pPr>
        <w:pStyle w:val="NormalnyWeb"/>
        <w:spacing w:after="24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 przedstawienie projektu uchwały w imieniu Burmistrza przewodniczący Rady zwrócił się do Skarbnika Gminy pana Grzegorza Dzięgielewskiego.</w:t>
      </w:r>
    </w:p>
    <w:p w14:paraId="4AB78E18" w14:textId="4D27B8E3" w:rsidR="005221FD" w:rsidRDefault="005221FD" w:rsidP="00523360">
      <w:pPr>
        <w:pStyle w:val="NormalnyWeb"/>
        <w:spacing w:after="24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Przewodniczący Rady zwrócił się do radnych z pytaniem – „Czy ktoś z państwa radnych ma pytania względnie uwagi  do przedstawionego projektu uchwały?”</w:t>
      </w:r>
    </w:p>
    <w:p w14:paraId="05096FC3" w14:textId="19AC590D" w:rsidR="00D50F20" w:rsidRPr="00D50F20" w:rsidRDefault="005221FD" w:rsidP="00523360">
      <w:pPr>
        <w:pStyle w:val="NormalnyWeb"/>
        <w:spacing w:after="240" w:afterAutospacing="0"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Z uwagi na brak uwag i pytań do projektu uchwały, przewodniczący poddał pod głosowanie projekt uchwały.</w:t>
      </w:r>
      <w:r w:rsidR="00D50F20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AAD9C1" w14:textId="51F3C5B6" w:rsidR="00037196" w:rsidRDefault="00FF71CD" w:rsidP="00037196">
      <w:pPr>
        <w:pStyle w:val="NormalnyWeb"/>
        <w:spacing w:after="240" w:afterAutospacing="0" w:line="276" w:lineRule="auto"/>
        <w:rPr>
          <w:rFonts w:ascii="Cambria" w:hAnsi="Cambria"/>
          <w:b/>
          <w:bCs/>
        </w:rPr>
      </w:pPr>
      <w:r w:rsidRPr="005E7368">
        <w:rPr>
          <w:rFonts w:ascii="Cambria" w:hAnsi="Cambria"/>
          <w:b/>
          <w:bCs/>
          <w:u w:val="single"/>
        </w:rPr>
        <w:lastRenderedPageBreak/>
        <w:t>Głosowano w sprawie:</w:t>
      </w:r>
      <w:r w:rsidRPr="005E7368">
        <w:rPr>
          <w:rFonts w:ascii="Cambria" w:hAnsi="Cambria"/>
          <w:b/>
          <w:bCs/>
        </w:rPr>
        <w:br/>
      </w:r>
      <w:r w:rsidRPr="00370A14">
        <w:rPr>
          <w:rFonts w:ascii="Cambria" w:hAnsi="Cambria"/>
        </w:rPr>
        <w:t>Podjęcie uchwały w sprawie zmiany uchwały w sprawie uchwalenia Wieloletniej Prognozy Fi</w:t>
      </w:r>
      <w:r w:rsidR="009F5C73">
        <w:rPr>
          <w:rFonts w:ascii="Cambria" w:hAnsi="Cambria"/>
        </w:rPr>
        <w:t>n</w:t>
      </w:r>
      <w:r w:rsidRPr="00370A14">
        <w:rPr>
          <w:rFonts w:ascii="Cambria" w:hAnsi="Cambria"/>
        </w:rPr>
        <w:t xml:space="preserve">ansowej Gminy Kłodawa na lata 2025-2043. </w:t>
      </w:r>
      <w:r w:rsidRPr="00370A14">
        <w:rPr>
          <w:rFonts w:ascii="Cambria" w:hAnsi="Cambria"/>
        </w:rPr>
        <w:br/>
      </w:r>
      <w:r w:rsidRPr="00370A14">
        <w:rPr>
          <w:rStyle w:val="Pogrubienie"/>
          <w:rFonts w:ascii="Cambria" w:hAnsi="Cambria"/>
          <w:u w:val="single"/>
        </w:rPr>
        <w:t>Wyniki głosowania</w:t>
      </w:r>
      <w:r w:rsidRPr="00370A14">
        <w:rPr>
          <w:rFonts w:ascii="Cambria" w:hAnsi="Cambria"/>
        </w:rPr>
        <w:br/>
        <w:t>ZA: 10, PRZECIW: 0, WSTRZYMUJĘ SIĘ: 0, BRAK GŁOSU: 0, NIEOBECNI: 5</w:t>
      </w:r>
      <w:r w:rsidRPr="00370A14">
        <w:rPr>
          <w:rFonts w:ascii="Cambria" w:hAnsi="Cambria"/>
        </w:rPr>
        <w:br/>
      </w:r>
      <w:r w:rsidRPr="00370A14">
        <w:rPr>
          <w:rFonts w:ascii="Cambria" w:hAnsi="Cambria"/>
          <w:u w:val="single"/>
        </w:rPr>
        <w:t>Wyniki imienne:</w:t>
      </w:r>
      <w:r w:rsidRPr="00370A14">
        <w:rPr>
          <w:rFonts w:ascii="Cambria" w:hAnsi="Cambria"/>
        </w:rPr>
        <w:br/>
        <w:t>ZA (10)</w:t>
      </w:r>
      <w:r w:rsidRPr="00370A14">
        <w:rPr>
          <w:rFonts w:ascii="Cambria" w:hAnsi="Cambria"/>
        </w:rPr>
        <w:br/>
        <w:t>Iwona Betlej, Marzanna Chuchro, Paweł Jaroński, Kamil Kowalczyk, Janusz Kowalewski, Krzysztof Krusiński, Monika Maćczak, Krystian Sobierajski, Ryszard Szubert, Paweł Witkowski</w:t>
      </w:r>
      <w:r w:rsidRPr="00370A14">
        <w:rPr>
          <w:rFonts w:ascii="Cambria" w:hAnsi="Cambria"/>
        </w:rPr>
        <w:br/>
        <w:t>NIEOBECNI (5)</w:t>
      </w:r>
      <w:r w:rsidRPr="00370A14">
        <w:rPr>
          <w:rFonts w:ascii="Cambria" w:hAnsi="Cambria"/>
        </w:rPr>
        <w:br/>
        <w:t>Edyta Główczyńska, Włodzimierz Jankowski, Tomasz Kujawka, Sebastian Michalak, Mate</w:t>
      </w:r>
      <w:r w:rsidRPr="00370A14">
        <w:rPr>
          <w:rFonts w:ascii="Cambria" w:hAnsi="Cambria"/>
        </w:rPr>
        <w:t>usz Wawrzyniak</w:t>
      </w:r>
      <w:r w:rsidRPr="00370A14">
        <w:rPr>
          <w:rFonts w:ascii="Cambria" w:hAnsi="Cambria"/>
        </w:rPr>
        <w:br/>
      </w:r>
      <w:r w:rsidR="00A668B4" w:rsidRPr="00037196">
        <w:rPr>
          <w:rFonts w:ascii="Cambria" w:hAnsi="Cambria"/>
          <w:b/>
          <w:bCs/>
        </w:rPr>
        <w:t>Uchwał</w:t>
      </w:r>
      <w:r w:rsidR="00037196" w:rsidRPr="00037196">
        <w:rPr>
          <w:rFonts w:ascii="Cambria" w:hAnsi="Cambria"/>
          <w:b/>
          <w:bCs/>
        </w:rPr>
        <w:t>a</w:t>
      </w:r>
      <w:r w:rsidR="00A668B4" w:rsidRPr="00037196">
        <w:rPr>
          <w:rFonts w:ascii="Cambria" w:hAnsi="Cambria"/>
          <w:b/>
          <w:bCs/>
        </w:rPr>
        <w:t xml:space="preserve"> Nr XV/92/2025</w:t>
      </w:r>
      <w:r w:rsidR="00CC525B" w:rsidRPr="00037196">
        <w:rPr>
          <w:rFonts w:ascii="Cambria" w:hAnsi="Cambria"/>
          <w:b/>
          <w:bCs/>
        </w:rPr>
        <w:t xml:space="preserve"> stanowi załącznik nr </w:t>
      </w:r>
      <w:r w:rsidR="00037196" w:rsidRPr="00037196">
        <w:rPr>
          <w:rFonts w:ascii="Cambria" w:hAnsi="Cambria"/>
          <w:b/>
          <w:bCs/>
        </w:rPr>
        <w:t>3 do protokołu.</w:t>
      </w:r>
    </w:p>
    <w:p w14:paraId="3574CEB6" w14:textId="77777777" w:rsidR="005E7368" w:rsidRDefault="00037196" w:rsidP="00037196">
      <w:pPr>
        <w:pStyle w:val="NormalnyWeb"/>
        <w:spacing w:after="240" w:afterAutospacing="0" w:line="276" w:lineRule="auto"/>
        <w:rPr>
          <w:rFonts w:ascii="Cambria" w:hAnsi="Cambria"/>
        </w:rPr>
      </w:pPr>
      <w:r>
        <w:rPr>
          <w:b/>
          <w:bCs/>
        </w:rPr>
        <w:t xml:space="preserve">                                                                P u n k t 4</w:t>
      </w:r>
      <w:r w:rsidRPr="00370A14">
        <w:br/>
      </w:r>
      <w:r w:rsidRPr="00037196">
        <w:rPr>
          <w:rFonts w:ascii="Cambria" w:hAnsi="Cambria"/>
          <w:b/>
          <w:bCs/>
        </w:rPr>
        <w:t>Interpelacje i wnioski radnych</w:t>
      </w:r>
      <w:r w:rsidRPr="00037196">
        <w:rPr>
          <w:rFonts w:ascii="Cambria" w:hAnsi="Cambria"/>
          <w:b/>
          <w:bCs/>
        </w:rPr>
        <w:br/>
      </w:r>
      <w:r w:rsidR="005E7368" w:rsidRPr="005E7368">
        <w:rPr>
          <w:rFonts w:ascii="Cambria" w:hAnsi="Cambria"/>
          <w:b/>
          <w:bCs/>
        </w:rPr>
        <w:t xml:space="preserve">                                                                        P u n k t 5</w:t>
      </w:r>
      <w:r w:rsidRPr="005E7368">
        <w:rPr>
          <w:rFonts w:ascii="Cambria" w:hAnsi="Cambria"/>
          <w:b/>
          <w:bCs/>
        </w:rPr>
        <w:br/>
        <w:t>Wolne wnioski</w:t>
      </w:r>
      <w:r w:rsidRPr="005E7368">
        <w:rPr>
          <w:rFonts w:ascii="Cambria" w:hAnsi="Cambria"/>
          <w:b/>
          <w:bCs/>
        </w:rPr>
        <w:br/>
      </w:r>
      <w:r w:rsidR="005E7368">
        <w:rPr>
          <w:rFonts w:ascii="Cambria" w:hAnsi="Cambria"/>
        </w:rPr>
        <w:t xml:space="preserve">                                                                        </w:t>
      </w:r>
      <w:r w:rsidR="005E7368" w:rsidRPr="005E7368">
        <w:rPr>
          <w:rFonts w:ascii="Cambria" w:hAnsi="Cambria"/>
          <w:b/>
          <w:bCs/>
        </w:rPr>
        <w:t>P u n k t 6</w:t>
      </w:r>
      <w:r w:rsidRPr="005E7368">
        <w:rPr>
          <w:rFonts w:ascii="Cambria" w:hAnsi="Cambria"/>
          <w:b/>
          <w:bCs/>
        </w:rPr>
        <w:br/>
      </w:r>
      <w:r w:rsidRPr="00370A14">
        <w:br/>
      </w:r>
      <w:r w:rsidRPr="005E7368">
        <w:rPr>
          <w:rFonts w:ascii="Cambria" w:hAnsi="Cambria"/>
          <w:b/>
          <w:bCs/>
        </w:rPr>
        <w:t>Zamknięcie obrad sesji</w:t>
      </w:r>
      <w:r w:rsidRPr="005E7368">
        <w:rPr>
          <w:rFonts w:ascii="Cambria" w:hAnsi="Cambria"/>
          <w:b/>
          <w:bCs/>
        </w:rPr>
        <w:br/>
      </w:r>
      <w:r w:rsidRPr="00370A14">
        <w:br/>
      </w:r>
      <w:r w:rsidR="005E7368" w:rsidRPr="005E7368">
        <w:rPr>
          <w:rFonts w:ascii="Cambria" w:hAnsi="Cambria"/>
        </w:rPr>
        <w:t>Przewodnicz</w:t>
      </w:r>
      <w:r w:rsidR="005E7368">
        <w:rPr>
          <w:rFonts w:ascii="Cambria" w:hAnsi="Cambria"/>
        </w:rPr>
        <w:t>ą</w:t>
      </w:r>
      <w:r w:rsidR="005E7368" w:rsidRPr="005E7368">
        <w:rPr>
          <w:rFonts w:ascii="Cambria" w:hAnsi="Cambria"/>
        </w:rPr>
        <w:t>cy Rady stwierdził wyczerpanie</w:t>
      </w:r>
      <w:r w:rsidR="005E7368">
        <w:rPr>
          <w:rFonts w:ascii="Cambria" w:hAnsi="Cambria"/>
        </w:rPr>
        <w:t xml:space="preserve"> </w:t>
      </w:r>
      <w:r w:rsidR="005E7368" w:rsidRPr="005E7368">
        <w:rPr>
          <w:rFonts w:ascii="Cambria" w:hAnsi="Cambria"/>
        </w:rPr>
        <w:t>porz</w:t>
      </w:r>
      <w:r w:rsidR="005E7368">
        <w:rPr>
          <w:rFonts w:ascii="Cambria" w:hAnsi="Cambria"/>
        </w:rPr>
        <w:t>ą</w:t>
      </w:r>
      <w:r w:rsidR="005E7368" w:rsidRPr="005E7368">
        <w:rPr>
          <w:rFonts w:ascii="Cambria" w:hAnsi="Cambria"/>
        </w:rPr>
        <w:t>dku obrad wypowiadając słowa:</w:t>
      </w:r>
    </w:p>
    <w:p w14:paraId="33585566" w14:textId="1F0DEA4E" w:rsidR="00926716" w:rsidRPr="00370A14" w:rsidRDefault="005E7368" w:rsidP="005E7368">
      <w:pPr>
        <w:pStyle w:val="NormalnyWeb"/>
        <w:spacing w:after="240" w:afterAutospacing="0" w:line="276" w:lineRule="auto"/>
        <w:rPr>
          <w:rFonts w:ascii="Cambria" w:hAnsi="Cambria"/>
        </w:rPr>
      </w:pPr>
      <w:r w:rsidRPr="005E7368">
        <w:rPr>
          <w:rFonts w:ascii="Cambria" w:hAnsi="Cambria"/>
          <w:b/>
          <w:bCs/>
        </w:rPr>
        <w:t xml:space="preserve">                                        „ Zamykam obrady XV sesji Rady Miejskiej w Kłodawie”</w:t>
      </w:r>
      <w:r w:rsidRPr="005E7368">
        <w:rPr>
          <w:rFonts w:ascii="Cambria" w:hAnsi="Cambria"/>
          <w:b/>
          <w:bCs/>
        </w:rPr>
        <w:br/>
      </w:r>
    </w:p>
    <w:p w14:paraId="5ED0EE76" w14:textId="49297B99" w:rsidR="00926716" w:rsidRPr="00370A14" w:rsidRDefault="00FF71CD" w:rsidP="005E7368">
      <w:pPr>
        <w:pStyle w:val="NormalnyWeb"/>
        <w:spacing w:line="360" w:lineRule="auto"/>
        <w:ind w:left="2832" w:firstLine="708"/>
        <w:jc w:val="center"/>
        <w:rPr>
          <w:rFonts w:ascii="Cambria" w:hAnsi="Cambria"/>
        </w:rPr>
      </w:pPr>
      <w:r w:rsidRPr="00370A14">
        <w:rPr>
          <w:rFonts w:ascii="Cambria" w:hAnsi="Cambria"/>
        </w:rPr>
        <w:t>Przewodniczący</w:t>
      </w:r>
      <w:r w:rsidR="005E7368">
        <w:rPr>
          <w:rFonts w:ascii="Cambria" w:hAnsi="Cambria"/>
        </w:rPr>
        <w:t xml:space="preserve"> Rady</w:t>
      </w:r>
      <w:r w:rsidRPr="00370A14">
        <w:rPr>
          <w:rFonts w:ascii="Cambria" w:hAnsi="Cambria"/>
        </w:rPr>
        <w:br/>
      </w:r>
      <w:r w:rsidR="005E7368">
        <w:rPr>
          <w:rFonts w:ascii="Cambria" w:hAnsi="Cambria"/>
        </w:rPr>
        <w:t xml:space="preserve">             Krzysztof Krusiński</w:t>
      </w:r>
      <w:r w:rsidRPr="00370A14">
        <w:rPr>
          <w:rFonts w:ascii="Cambria" w:hAnsi="Cambria"/>
        </w:rPr>
        <w:t xml:space="preserve"> </w:t>
      </w:r>
    </w:p>
    <w:p w14:paraId="10591EDB" w14:textId="77777777" w:rsidR="00926716" w:rsidRPr="00370A14" w:rsidRDefault="00FF71CD">
      <w:pPr>
        <w:pStyle w:val="NormalnyWeb"/>
        <w:jc w:val="center"/>
        <w:rPr>
          <w:rFonts w:ascii="Cambria" w:hAnsi="Cambria"/>
        </w:rPr>
      </w:pPr>
      <w:r w:rsidRPr="00370A14">
        <w:rPr>
          <w:rFonts w:ascii="Cambria" w:hAnsi="Cambria"/>
        </w:rPr>
        <w:t> </w:t>
      </w:r>
    </w:p>
    <w:p w14:paraId="46015FF2" w14:textId="3B17DDB2" w:rsidR="00926716" w:rsidRPr="005E7368" w:rsidRDefault="00FF71CD">
      <w:pPr>
        <w:pStyle w:val="NormalnyWeb"/>
        <w:rPr>
          <w:rFonts w:ascii="Cambria" w:hAnsi="Cambria"/>
          <w:sz w:val="18"/>
          <w:szCs w:val="18"/>
        </w:rPr>
      </w:pPr>
      <w:r w:rsidRPr="00370A14">
        <w:rPr>
          <w:rFonts w:ascii="Cambria" w:hAnsi="Cambria"/>
        </w:rPr>
        <w:br/>
      </w:r>
      <w:r w:rsidRPr="005E7368">
        <w:rPr>
          <w:rFonts w:ascii="Cambria" w:hAnsi="Cambria"/>
          <w:sz w:val="18"/>
          <w:szCs w:val="18"/>
        </w:rPr>
        <w:t>Przygotowała: Krystyna Rzetelska</w:t>
      </w:r>
    </w:p>
    <w:p w14:paraId="3DCA9D15" w14:textId="77777777" w:rsidR="00926716" w:rsidRPr="005E7368" w:rsidRDefault="00FF71CD">
      <w:pPr>
        <w:rPr>
          <w:rFonts w:ascii="Cambria" w:eastAsia="Times New Roman" w:hAnsi="Cambria"/>
          <w:sz w:val="18"/>
          <w:szCs w:val="18"/>
        </w:rPr>
      </w:pPr>
      <w:r>
        <w:rPr>
          <w:rFonts w:ascii="Cambria" w:eastAsia="Times New Roman" w:hAnsi="Cambria"/>
          <w:sz w:val="18"/>
          <w:szCs w:val="18"/>
        </w:rPr>
        <w:pict w14:anchorId="0C1FFCC5">
          <v:rect id="_x0000_i1025" style="width:0;height:1.5pt" o:hralign="center" o:hrstd="t" o:hr="t" fillcolor="#a0a0a0" stroked="f"/>
        </w:pict>
      </w:r>
    </w:p>
    <w:p w14:paraId="20F90420" w14:textId="77777777" w:rsidR="00797419" w:rsidRPr="005E7368" w:rsidRDefault="00FF71CD">
      <w:pPr>
        <w:rPr>
          <w:rFonts w:eastAsia="Times New Roman"/>
          <w:sz w:val="18"/>
          <w:szCs w:val="18"/>
        </w:rPr>
      </w:pPr>
      <w:r w:rsidRPr="005E7368">
        <w:rPr>
          <w:rFonts w:ascii="Arial" w:eastAsia="Times New Roman" w:hAnsi="Arial" w:cs="Arial"/>
          <w:sz w:val="18"/>
          <w:szCs w:val="18"/>
        </w:rPr>
        <w:t>Przygotowano przy pomocy programu eSesja.pl</w:t>
      </w:r>
      <w:r w:rsidRPr="005E7368">
        <w:rPr>
          <w:rFonts w:eastAsia="Times New Roman"/>
          <w:sz w:val="18"/>
          <w:szCs w:val="18"/>
        </w:rPr>
        <w:t xml:space="preserve"> </w:t>
      </w:r>
    </w:p>
    <w:sectPr w:rsidR="00797419" w:rsidRPr="005E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14223"/>
    <w:multiLevelType w:val="hybridMultilevel"/>
    <w:tmpl w:val="278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5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4B"/>
    <w:rsid w:val="00037196"/>
    <w:rsid w:val="00083F72"/>
    <w:rsid w:val="000E74E4"/>
    <w:rsid w:val="002A3429"/>
    <w:rsid w:val="002D1516"/>
    <w:rsid w:val="00354F4B"/>
    <w:rsid w:val="00370A14"/>
    <w:rsid w:val="004C0850"/>
    <w:rsid w:val="005221FD"/>
    <w:rsid w:val="00523360"/>
    <w:rsid w:val="005521C4"/>
    <w:rsid w:val="005E3481"/>
    <w:rsid w:val="005E7368"/>
    <w:rsid w:val="006C0F90"/>
    <w:rsid w:val="00797419"/>
    <w:rsid w:val="007E09B6"/>
    <w:rsid w:val="00926716"/>
    <w:rsid w:val="009F5C73"/>
    <w:rsid w:val="00A668B4"/>
    <w:rsid w:val="00AF76E9"/>
    <w:rsid w:val="00C8275D"/>
    <w:rsid w:val="00CC525B"/>
    <w:rsid w:val="00CE2245"/>
    <w:rsid w:val="00D50F20"/>
    <w:rsid w:val="00E07E6E"/>
    <w:rsid w:val="00E624D3"/>
    <w:rsid w:val="00E90879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9BB544"/>
  <w15:chartTrackingRefBased/>
  <w15:docId w15:val="{FEF35E3E-28A8-4927-8DC6-3070469E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Krystyna Rzetelska</dc:creator>
  <cp:keywords/>
  <dc:description/>
  <cp:lastModifiedBy>Krystyna Rzetelska</cp:lastModifiedBy>
  <cp:revision>2</cp:revision>
  <dcterms:created xsi:type="dcterms:W3CDTF">2025-05-20T07:47:00Z</dcterms:created>
  <dcterms:modified xsi:type="dcterms:W3CDTF">2025-05-20T07:47:00Z</dcterms:modified>
</cp:coreProperties>
</file>